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附件2：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滁州学院</w:t>
      </w:r>
      <w:r>
        <w:rPr>
          <w:rFonts w:hint="eastAsia"/>
          <w:b/>
          <w:sz w:val="36"/>
          <w:szCs w:val="36"/>
        </w:rPr>
        <w:t>采购</w:t>
      </w:r>
      <w:r>
        <w:rPr>
          <w:b/>
          <w:sz w:val="36"/>
          <w:szCs w:val="36"/>
        </w:rPr>
        <w:t>项目报价函</w:t>
      </w:r>
    </w:p>
    <w:p>
      <w:pPr>
        <w:pStyle w:val="2"/>
        <w:ind w:firstLine="211"/>
      </w:pPr>
    </w:p>
    <w:p>
      <w:pPr>
        <w:spacing w:line="300" w:lineRule="exact"/>
        <w:ind w:firstLine="3313" w:firstLineChars="1100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分项清单报价表</w:t>
      </w:r>
    </w:p>
    <w:tbl>
      <w:tblPr>
        <w:tblStyle w:val="10"/>
        <w:tblW w:w="10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440"/>
        <w:gridCol w:w="1570"/>
        <w:gridCol w:w="1005"/>
        <w:gridCol w:w="840"/>
        <w:gridCol w:w="1095"/>
        <w:gridCol w:w="1590"/>
        <w:gridCol w:w="1170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98" w:type="dxa"/>
            <w:noWrap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序号</w:t>
            </w:r>
          </w:p>
        </w:tc>
        <w:tc>
          <w:tcPr>
            <w:tcW w:w="1440" w:type="dxa"/>
            <w:noWrap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名称</w:t>
            </w:r>
          </w:p>
        </w:tc>
        <w:tc>
          <w:tcPr>
            <w:tcW w:w="1570" w:type="dxa"/>
            <w:noWrap/>
            <w:vAlign w:val="center"/>
          </w:tcPr>
          <w:p>
            <w:pPr>
              <w:pStyle w:val="9"/>
              <w:ind w:firstLine="42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项目内容</w:t>
            </w:r>
          </w:p>
        </w:tc>
        <w:tc>
          <w:tcPr>
            <w:tcW w:w="1005" w:type="dxa"/>
            <w:noWrap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品牌</w:t>
            </w:r>
          </w:p>
        </w:tc>
        <w:tc>
          <w:tcPr>
            <w:tcW w:w="840" w:type="dxa"/>
            <w:noWrap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单位</w:t>
            </w:r>
          </w:p>
        </w:tc>
        <w:tc>
          <w:tcPr>
            <w:tcW w:w="1095" w:type="dxa"/>
            <w:noWrap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数量</w:t>
            </w:r>
          </w:p>
        </w:tc>
        <w:tc>
          <w:tcPr>
            <w:tcW w:w="1590" w:type="dxa"/>
            <w:noWrap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综合单价（元）</w:t>
            </w:r>
          </w:p>
        </w:tc>
        <w:tc>
          <w:tcPr>
            <w:tcW w:w="1170" w:type="dxa"/>
            <w:noWrap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合价（元）</w:t>
            </w:r>
          </w:p>
        </w:tc>
        <w:tc>
          <w:tcPr>
            <w:tcW w:w="885" w:type="dxa"/>
            <w:noWrap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noWrap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</w:t>
            </w:r>
          </w:p>
        </w:tc>
        <w:tc>
          <w:tcPr>
            <w:tcW w:w="1440" w:type="dxa"/>
            <w:noWrap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570" w:type="dxa"/>
            <w:noWrap/>
          </w:tcPr>
          <w:p>
            <w:pPr>
              <w:pStyle w:val="9"/>
              <w:spacing w:line="400" w:lineRule="exact"/>
              <w:ind w:firstLine="0" w:firstLineChars="0"/>
              <w:jc w:val="left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005" w:type="dxa"/>
            <w:noWrap/>
          </w:tcPr>
          <w:p>
            <w:pPr>
              <w:pStyle w:val="9"/>
              <w:ind w:firstLine="0" w:firstLineChars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40" w:type="dxa"/>
            <w:noWrap/>
          </w:tcPr>
          <w:p>
            <w:pPr>
              <w:pStyle w:val="9"/>
              <w:ind w:firstLine="0" w:firstLineChars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095" w:type="dxa"/>
            <w:noWrap/>
          </w:tcPr>
          <w:p>
            <w:pPr>
              <w:pStyle w:val="9"/>
              <w:ind w:firstLine="0" w:firstLineChars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590" w:type="dxa"/>
            <w:noWrap/>
          </w:tcPr>
          <w:p>
            <w:pPr>
              <w:pStyle w:val="9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170" w:type="dxa"/>
            <w:noWrap/>
          </w:tcPr>
          <w:p>
            <w:pPr>
              <w:pStyle w:val="9"/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885" w:type="dxa"/>
            <w:noWrap/>
          </w:tcPr>
          <w:p>
            <w:pPr>
              <w:pStyle w:val="9"/>
              <w:ind w:firstLine="0" w:firstLineChars="0"/>
              <w:rPr>
                <w:sz w:val="21"/>
                <w:szCs w:val="21"/>
              </w:rPr>
            </w:pPr>
          </w:p>
        </w:tc>
      </w:tr>
    </w:tbl>
    <w:p>
      <w:pPr>
        <w:spacing w:line="600" w:lineRule="exact"/>
        <w:ind w:firstLine="720" w:firstLineChars="300"/>
        <w:rPr>
          <w:rFonts w:ascii="宋体" w:hAnsi="宋体" w:cs="宋体"/>
          <w:sz w:val="24"/>
        </w:rPr>
      </w:pPr>
    </w:p>
    <w:p>
      <w:pPr>
        <w:spacing w:line="600" w:lineRule="exact"/>
        <w:ind w:firstLine="720" w:firstLineChars="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法定代表人或代理人（被授权人）：</w:t>
      </w:r>
      <w:r>
        <w:rPr>
          <w:rFonts w:hint="eastAsia" w:ascii="宋体" w:hAnsi="宋体" w:cs="宋体"/>
          <w:sz w:val="24"/>
          <w:u w:val="single"/>
        </w:rPr>
        <w:t xml:space="preserve">                （签字或盖章）    </w:t>
      </w:r>
      <w:bookmarkStart w:id="0" w:name="_GoBack"/>
      <w:bookmarkEnd w:id="0"/>
      <w:r>
        <w:rPr>
          <w:rFonts w:hint="eastAsia" w:ascii="宋体" w:hAnsi="宋体" w:cs="宋体"/>
          <w:sz w:val="24"/>
          <w:u w:val="single"/>
        </w:rPr>
        <w:t xml:space="preserve">      </w:t>
      </w:r>
    </w:p>
    <w:p>
      <w:pPr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投标单位名称：</w:t>
      </w:r>
      <w:r>
        <w:rPr>
          <w:rFonts w:hint="eastAsia" w:ascii="宋体" w:hAnsi="宋体" w:cs="宋体"/>
          <w:sz w:val="24"/>
          <w:u w:val="single"/>
        </w:rPr>
        <w:t xml:space="preserve">        （公章）          </w:t>
      </w:r>
    </w:p>
    <w:p>
      <w:pPr>
        <w:spacing w:line="600" w:lineRule="exact"/>
        <w:ind w:firstLine="4680" w:firstLineChars="1950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日    期：</w:t>
      </w:r>
    </w:p>
    <w:p/>
    <w:p>
      <w:pPr>
        <w:spacing w:line="300" w:lineRule="exact"/>
        <w:ind w:firstLine="602" w:firstLineChars="200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服务承诺书</w:t>
      </w:r>
    </w:p>
    <w:p>
      <w:pPr>
        <w:ind w:firstLine="480" w:firstLineChars="200"/>
        <w:rPr>
          <w:rFonts w:ascii="宋体" w:hAnsi="宋体" w:cs="宋体"/>
          <w:sz w:val="24"/>
        </w:rPr>
      </w:pPr>
    </w:p>
    <w:p>
      <w:pPr>
        <w:spacing w:line="600" w:lineRule="exact"/>
        <w:ind w:firstLine="480" w:firstLineChars="20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sz w:val="24"/>
        </w:rPr>
        <w:t>致：</w:t>
      </w:r>
      <w:r>
        <w:rPr>
          <w:rFonts w:hint="eastAsia" w:ascii="宋体" w:hAnsi="宋体" w:cs="宋体"/>
          <w:sz w:val="24"/>
          <w:u w:val="single"/>
        </w:rPr>
        <w:t xml:space="preserve">          （招标人）     ：</w:t>
      </w:r>
    </w:p>
    <w:p>
      <w:pPr>
        <w:spacing w:line="6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本承诺声明：（投标人名称）对询价文件的相关要求</w:t>
      </w:r>
      <w:r>
        <w:rPr>
          <w:rFonts w:hint="eastAsia" w:ascii="宋体" w:hAnsi="宋体" w:cs="宋体"/>
          <w:sz w:val="24"/>
          <w:u w:val="single"/>
        </w:rPr>
        <w:t xml:space="preserve">           （完全响应或优于）</w:t>
      </w:r>
      <w:r>
        <w:rPr>
          <w:rFonts w:hint="eastAsia" w:ascii="宋体" w:hAnsi="宋体" w:cs="宋体"/>
          <w:sz w:val="24"/>
        </w:rPr>
        <w:t>。若有幸中标将严格按照以上承诺进行服务。</w:t>
      </w:r>
    </w:p>
    <w:p>
      <w:pPr>
        <w:spacing w:line="600" w:lineRule="exact"/>
        <w:rPr>
          <w:rFonts w:ascii="宋体" w:hAnsi="宋体" w:cs="宋体"/>
          <w:sz w:val="24"/>
        </w:rPr>
      </w:pPr>
    </w:p>
    <w:p>
      <w:pPr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特此声明</w:t>
      </w:r>
    </w:p>
    <w:p>
      <w:pPr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法定代表人或代理人（被授权人）：</w:t>
      </w:r>
      <w:r>
        <w:rPr>
          <w:rFonts w:hint="eastAsia" w:ascii="宋体" w:hAnsi="宋体" w:cs="宋体"/>
          <w:sz w:val="24"/>
          <w:u w:val="single"/>
        </w:rPr>
        <w:t xml:space="preserve">                （签字或盖章）          </w:t>
      </w:r>
    </w:p>
    <w:p>
      <w:pPr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投标单位名称：</w:t>
      </w:r>
      <w:r>
        <w:rPr>
          <w:rFonts w:hint="eastAsia" w:ascii="宋体" w:hAnsi="宋体" w:cs="宋体"/>
          <w:sz w:val="24"/>
          <w:u w:val="single"/>
        </w:rPr>
        <w:t xml:space="preserve">        （公章）          </w:t>
      </w:r>
    </w:p>
    <w:p>
      <w:pPr>
        <w:spacing w:line="600" w:lineRule="exact"/>
        <w:ind w:firstLine="4680" w:firstLineChars="19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日  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UxMGUxZDI1NTZiNWU4ZWJlYTEyZTM1MDdlMjYwNGUifQ=="/>
  </w:docVars>
  <w:rsids>
    <w:rsidRoot w:val="29F65C60"/>
    <w:rsid w:val="002D77C2"/>
    <w:rsid w:val="004245D6"/>
    <w:rsid w:val="004B5CCD"/>
    <w:rsid w:val="00550277"/>
    <w:rsid w:val="0081393F"/>
    <w:rsid w:val="00A82F8A"/>
    <w:rsid w:val="00C1183E"/>
    <w:rsid w:val="0B8711E9"/>
    <w:rsid w:val="0BC64A27"/>
    <w:rsid w:val="29F65C60"/>
    <w:rsid w:val="6ECD4FB5"/>
    <w:rsid w:val="7D292F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120"/>
      <w:ind w:firstLine="420" w:firstLineChars="100"/>
      <w:jc w:val="both"/>
    </w:pPr>
    <w:rPr>
      <w:sz w:val="21"/>
      <w:szCs w:val="21"/>
    </w:rPr>
  </w:style>
  <w:style w:type="paragraph" w:styleId="3">
    <w:name w:val="Body Text"/>
    <w:basedOn w:val="1"/>
    <w:next w:val="4"/>
    <w:qFormat/>
    <w:uiPriority w:val="99"/>
    <w:pPr>
      <w:jc w:val="center"/>
    </w:pPr>
    <w:rPr>
      <w:b/>
      <w:bCs/>
      <w:sz w:val="44"/>
      <w:szCs w:val="44"/>
    </w:rPr>
  </w:style>
  <w:style w:type="paragraph" w:styleId="4">
    <w:name w:val="Date"/>
    <w:basedOn w:val="1"/>
    <w:next w:val="1"/>
    <w:qFormat/>
    <w:uiPriority w:val="99"/>
    <w:rPr>
      <w:rFonts w:ascii="仿宋_GB2312" w:eastAsia="仿宋_GB2312"/>
      <w:sz w:val="30"/>
      <w:szCs w:val="30"/>
    </w:rPr>
  </w:style>
  <w:style w:type="paragraph" w:styleId="5">
    <w:name w:val="Body Text Indent"/>
    <w:basedOn w:val="1"/>
    <w:next w:val="6"/>
    <w:qFormat/>
    <w:uiPriority w:val="99"/>
    <w:pPr>
      <w:spacing w:line="500" w:lineRule="exact"/>
      <w:ind w:firstLine="538"/>
    </w:pPr>
    <w:rPr>
      <w:kern w:val="0"/>
      <w:sz w:val="20"/>
    </w:r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7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5"/>
    <w:next w:val="1"/>
    <w:qFormat/>
    <w:uiPriority w:val="0"/>
    <w:pPr>
      <w:spacing w:line="360" w:lineRule="auto"/>
      <w:ind w:firstLine="200" w:firstLineChars="200"/>
    </w:pPr>
    <w:rPr>
      <w:rFonts w:ascii="宋体"/>
      <w:szCs w:val="20"/>
    </w:rPr>
  </w:style>
  <w:style w:type="character" w:customStyle="1" w:styleId="12">
    <w:name w:val="页眉 Char"/>
    <w:basedOn w:val="11"/>
    <w:link w:val="8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脚 Char"/>
    <w:basedOn w:val="11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201</Characters>
  <Lines>3</Lines>
  <Paragraphs>1</Paragraphs>
  <TotalTime>5</TotalTime>
  <ScaleCrop>false</ScaleCrop>
  <LinksUpToDate>false</LinksUpToDate>
  <CharactersWithSpaces>407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2022-11-29T08:22:00Z</dcterms:created>
  <dc:creator>ietn</dc:creator>
  <cp:lastModifiedBy>社工</cp:lastModifiedBy>
  <dcterms:modified xsi:type="dcterms:W3CDTF">2023-05-17T01:51:11Z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767546F7DF674655A5EE3BCCB3D7ED2C</vt:lpwstr>
  </property>
</Properties>
</file>